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2D82" w14:textId="77777777" w:rsidR="00D250F1" w:rsidRDefault="00D250F1" w:rsidP="00D250F1">
      <w:pPr>
        <w:pStyle w:val="Bezodstpw"/>
        <w:rPr>
          <w:u w:val="single"/>
        </w:rPr>
      </w:pPr>
    </w:p>
    <w:p w14:paraId="37B2A7FA" w14:textId="77777777" w:rsidR="00963DAB" w:rsidRDefault="00963DAB" w:rsidP="00D250F1">
      <w:pPr>
        <w:pStyle w:val="Bezodstpw"/>
        <w:rPr>
          <w:u w:val="single"/>
        </w:rPr>
      </w:pPr>
    </w:p>
    <w:p w14:paraId="2C73245D" w14:textId="77777777" w:rsidR="00963DAB" w:rsidRDefault="00963DAB" w:rsidP="00D250F1">
      <w:pPr>
        <w:pStyle w:val="Bezodstpw"/>
        <w:rPr>
          <w:u w:val="single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5857"/>
        <w:gridCol w:w="930"/>
        <w:gridCol w:w="1134"/>
        <w:gridCol w:w="1179"/>
        <w:gridCol w:w="1231"/>
      </w:tblGrid>
      <w:tr w:rsidR="00963DAB" w:rsidRPr="00D82E4C" w14:paraId="4F8A31BF" w14:textId="77777777" w:rsidTr="00C13CD8">
        <w:trPr>
          <w:trHeight w:val="405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1DC137" w14:textId="77777777" w:rsidR="00963DAB" w:rsidRPr="00237204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eastAsia="pl-PL"/>
              </w:rPr>
            </w:pPr>
            <w:r w:rsidRPr="00237204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eastAsia="pl-PL"/>
              </w:rPr>
              <w:t>KOSZTORYS OFERTOWY</w:t>
            </w:r>
          </w:p>
        </w:tc>
      </w:tr>
      <w:tr w:rsidR="00963DAB" w:rsidRPr="00D82E4C" w14:paraId="2BBE1A3E" w14:textId="77777777" w:rsidTr="00C13CD8">
        <w:trPr>
          <w:trHeight w:val="525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center"/>
            <w:hideMark/>
          </w:tcPr>
          <w:p w14:paraId="03A35344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3</w:t>
            </w: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. Remont drogi gminnej Brzeziny Baj k. Kwiatek w km 0+621 - 1+074 na dz. 373/2 w miejscowości Brzeziny</w:t>
            </w:r>
          </w:p>
        </w:tc>
      </w:tr>
      <w:tr w:rsidR="00963DAB" w:rsidRPr="00D82E4C" w14:paraId="7A490FB8" w14:textId="77777777" w:rsidTr="00C13CD8">
        <w:trPr>
          <w:trHeight w:val="7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7B64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6E04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Wyszczególnienie elementów rozliczeniowych</w:t>
            </w: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>(Opis robót i obliczenie ich ilości)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5C42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0A6C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9ECA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Cena jedn.</w:t>
            </w: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 xml:space="preserve">[zł]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5EC8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Wartość</w:t>
            </w: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 xml:space="preserve">[zł] </w:t>
            </w:r>
          </w:p>
        </w:tc>
      </w:tr>
      <w:tr w:rsidR="00963DAB" w:rsidRPr="00D82E4C" w14:paraId="6D1CB6B2" w14:textId="77777777" w:rsidTr="00C13CD8">
        <w:trPr>
          <w:trHeight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FED09CA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39D85A4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 </w:t>
            </w:r>
          </w:p>
        </w:tc>
      </w:tr>
      <w:tr w:rsidR="00963DAB" w:rsidRPr="00D82E4C" w14:paraId="0F0026AE" w14:textId="77777777" w:rsidTr="00C13CD8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199CDDE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047B733A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PRZYGOTOWAWCZE</w:t>
            </w:r>
          </w:p>
        </w:tc>
      </w:tr>
      <w:tr w:rsidR="00963DAB" w:rsidRPr="00D82E4C" w14:paraId="798B5DBE" w14:textId="77777777" w:rsidTr="00C13CD8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D89F70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8694510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Zdjęcie warstwy humusu i darniny</w:t>
            </w:r>
          </w:p>
        </w:tc>
      </w:tr>
      <w:tr w:rsidR="00963DAB" w:rsidRPr="00D82E4C" w14:paraId="2895A8E3" w14:textId="77777777" w:rsidTr="00C13CD8">
        <w:trPr>
          <w:trHeight w:val="5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39D5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8B4D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Mechaniczne usunięcie warstwy ziemi urodzajnej (humusu) o średniej gr. w-wy 15 cm z darniną zagospodarowanie nadmiaru humusu w gestii Wykonawcy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EA9C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09C9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1 132,50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36D1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BEC0" w14:textId="77777777" w:rsidR="00963DAB" w:rsidRPr="00D82E4C" w:rsidRDefault="00963DAB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963DAB" w:rsidRPr="00D82E4C" w14:paraId="2B0A3879" w14:textId="77777777" w:rsidTr="00C13CD8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07CDDD7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21573EA0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Rozbiórki elementów dróg, ogrodzeń i przepustów</w:t>
            </w:r>
          </w:p>
        </w:tc>
      </w:tr>
      <w:tr w:rsidR="00963DAB" w:rsidRPr="00D82E4C" w14:paraId="0DADD70B" w14:textId="77777777" w:rsidTr="00C13CD8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4436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B6A5AF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Rozebranie nawierzchni drogi z i poboczy z kruszywa, śr. gr. w-wy około 10cm. Kruszywo z rozbiórki do wykorzystania jako uzupełnienia poboczy oraz warstwy podbudowy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EACA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1469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1 177,80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CF7E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FC52" w14:textId="77777777" w:rsidR="00963DAB" w:rsidRPr="00D82E4C" w:rsidRDefault="00963DAB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963DAB" w:rsidRPr="00D82E4C" w14:paraId="4E8DA64A" w14:textId="77777777" w:rsidTr="00C13CD8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11F8135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0ACC1A6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ZIEMNE</w:t>
            </w:r>
          </w:p>
        </w:tc>
      </w:tr>
      <w:tr w:rsidR="00963DAB" w:rsidRPr="00D82E4C" w14:paraId="582A131E" w14:textId="77777777" w:rsidTr="00C13CD8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B314C6F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D4E1937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wykopów w gruntach I-V kat.</w:t>
            </w:r>
          </w:p>
        </w:tc>
      </w:tr>
      <w:tr w:rsidR="00963DAB" w:rsidRPr="00D82E4C" w14:paraId="15864837" w14:textId="77777777" w:rsidTr="00C13CD8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5251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E741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wykopów mechanicznie w gr. kat. I-V z transportem urobku na odległość do 5 km - oczyszczenie i kształtowanie rowów drogowych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B627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D4A7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513,00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E661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FDAB" w14:textId="77777777" w:rsidR="00963DAB" w:rsidRPr="00D82E4C" w:rsidRDefault="00963DAB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963DAB" w:rsidRPr="00D82E4C" w14:paraId="3E738205" w14:textId="77777777" w:rsidTr="00C13CD8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8D1735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EC0330E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PODBUDOWY</w:t>
            </w:r>
          </w:p>
        </w:tc>
      </w:tr>
      <w:tr w:rsidR="00963DAB" w:rsidRPr="00D82E4C" w14:paraId="44389B34" w14:textId="77777777" w:rsidTr="00C13CD8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04FBCCD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0AED26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Koryto wraz z profilowaniem i zagęszczeniem podłoża</w:t>
            </w:r>
          </w:p>
        </w:tc>
      </w:tr>
      <w:tr w:rsidR="00963DAB" w:rsidRPr="00D82E4C" w14:paraId="2342C6E7" w14:textId="77777777" w:rsidTr="00C13CD8">
        <w:trPr>
          <w:trHeight w:val="5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EFE8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8535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koryta mechanicznie wraz z profilowaniem i zagęszczaniem podłoża w gr. kat I-VI, głębokość koryta 20cm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E146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1BEA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1 494,90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AB03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651C" w14:textId="77777777" w:rsidR="00963DAB" w:rsidRPr="00D82E4C" w:rsidRDefault="00963DAB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963DAB" w:rsidRPr="00D82E4C" w14:paraId="4AF79F6C" w14:textId="77777777" w:rsidTr="00C13CD8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D55CB1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B51C4CC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Podbudowy z kruszywa łamanego stabilizowanego mechanicznie</w:t>
            </w:r>
          </w:p>
        </w:tc>
      </w:tr>
      <w:tr w:rsidR="00963DAB" w:rsidRPr="00D82E4C" w14:paraId="41AE8EE1" w14:textId="77777777" w:rsidTr="00C13CD8">
        <w:trPr>
          <w:trHeight w:val="5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DFDB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A46F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Wykonanie podbudowy z kruszywa łamanego 0/32mm stabilizowanego mechanicznie, gr. w-wy 10cm na drodze i zjazdach </w:t>
            </w:r>
            <w:proofErr w:type="gramStart"/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( do</w:t>
            </w:r>
            <w:proofErr w:type="gramEnd"/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granicy </w:t>
            </w:r>
            <w:proofErr w:type="spellStart"/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p.d</w:t>
            </w:r>
            <w:proofErr w:type="spellEnd"/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01ED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581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1 434,30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8A1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D5E6" w14:textId="77777777" w:rsidR="00963DAB" w:rsidRPr="00D82E4C" w:rsidRDefault="00963DAB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963DAB" w:rsidRPr="00D82E4C" w14:paraId="43E81F76" w14:textId="77777777" w:rsidTr="00C13CD8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0AC1BA9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5AE1F00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Ulepszone podłoże stabilizowane cementem </w:t>
            </w:r>
          </w:p>
        </w:tc>
      </w:tr>
      <w:tr w:rsidR="00963DAB" w:rsidRPr="00D82E4C" w14:paraId="2A85885A" w14:textId="77777777" w:rsidTr="00C13CD8">
        <w:trPr>
          <w:trHeight w:val="5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D140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66DB" w14:textId="77777777" w:rsidR="00963DAB" w:rsidRPr="00D82E4C" w:rsidRDefault="00963DAB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Wykonanie warstwy ulepszonego podłoża z gruntu lub kruszywa stabilizowanego cementem </w:t>
            </w:r>
            <w:proofErr w:type="spellStart"/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Rm</w:t>
            </w:r>
            <w:proofErr w:type="spellEnd"/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=2,5MPa gr. 15 cm z </w:t>
            </w:r>
            <w:proofErr w:type="spellStart"/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doziarnieniem</w:t>
            </w:r>
            <w:proofErr w:type="spellEnd"/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kruszywem lub pospół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ką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BAE5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CD25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1 494,90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B1C6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CEA7" w14:textId="77777777" w:rsidR="00963DAB" w:rsidRPr="00D82E4C" w:rsidRDefault="00963DAB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963DAB" w:rsidRPr="00D82E4C" w14:paraId="36E45F3C" w14:textId="77777777" w:rsidTr="00C13CD8">
        <w:trPr>
          <w:trHeight w:val="375"/>
        </w:trPr>
        <w:tc>
          <w:tcPr>
            <w:tcW w:w="9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FCCBA90" w14:textId="77777777" w:rsidR="00963DAB" w:rsidRPr="00D82E4C" w:rsidRDefault="00963DAB" w:rsidP="00C13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  <w:t>RAZEM WARTOŚĆ ROBÓT NETTO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C1E064C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963DAB" w:rsidRPr="00D82E4C" w14:paraId="36C71BF2" w14:textId="77777777" w:rsidTr="00C13CD8">
        <w:trPr>
          <w:trHeight w:val="315"/>
        </w:trPr>
        <w:tc>
          <w:tcPr>
            <w:tcW w:w="9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6187" w14:textId="77777777" w:rsidR="00963DAB" w:rsidRPr="00D82E4C" w:rsidRDefault="00963DAB" w:rsidP="00C13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64FD" w14:textId="77777777" w:rsidR="00963DAB" w:rsidRPr="00D82E4C" w:rsidRDefault="00963DAB" w:rsidP="00C13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963DAB" w:rsidRPr="00D82E4C" w14:paraId="3E903DB5" w14:textId="77777777" w:rsidTr="00C13CD8">
        <w:trPr>
          <w:trHeight w:val="435"/>
        </w:trPr>
        <w:tc>
          <w:tcPr>
            <w:tcW w:w="9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F87EB2F" w14:textId="77777777" w:rsidR="00963DAB" w:rsidRPr="00D82E4C" w:rsidRDefault="00963DAB" w:rsidP="00C13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  <w:t>OGÓŁEM WARTOŚĆ KOSZTORYSOWA ROBÓT BRUTTO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C561C80" w14:textId="77777777" w:rsidR="00963DAB" w:rsidRPr="00D82E4C" w:rsidRDefault="00963DAB" w:rsidP="00C13C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82E4C"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</w:tbl>
    <w:p w14:paraId="2EF3B45B" w14:textId="77777777" w:rsidR="00963DAB" w:rsidRDefault="00963DAB" w:rsidP="00D250F1">
      <w:pPr>
        <w:pStyle w:val="Bezodstpw"/>
        <w:rPr>
          <w:u w:val="single"/>
        </w:rPr>
      </w:pPr>
    </w:p>
    <w:p w14:paraId="72D81E3F" w14:textId="77777777" w:rsidR="00963DAB" w:rsidRDefault="00963DAB" w:rsidP="00D250F1">
      <w:pPr>
        <w:pStyle w:val="Bezodstpw"/>
        <w:rPr>
          <w:u w:val="single"/>
        </w:rPr>
      </w:pPr>
    </w:p>
    <w:p w14:paraId="6300DD08" w14:textId="77777777" w:rsidR="00963DAB" w:rsidRDefault="00963DAB" w:rsidP="00D250F1">
      <w:pPr>
        <w:pStyle w:val="Bezodstpw"/>
        <w:rPr>
          <w:u w:val="single"/>
        </w:rPr>
      </w:pPr>
    </w:p>
    <w:p w14:paraId="497A542F" w14:textId="77777777" w:rsidR="00963DAB" w:rsidRDefault="00963DAB" w:rsidP="00D250F1">
      <w:pPr>
        <w:pStyle w:val="Bezodstpw"/>
        <w:rPr>
          <w:u w:val="single"/>
        </w:rPr>
      </w:pPr>
    </w:p>
    <w:p w14:paraId="13517F2C" w14:textId="77777777" w:rsidR="00963DAB" w:rsidRDefault="00963DAB" w:rsidP="00D250F1">
      <w:pPr>
        <w:pStyle w:val="Bezodstpw"/>
        <w:rPr>
          <w:u w:val="single"/>
        </w:rPr>
      </w:pPr>
    </w:p>
    <w:p w14:paraId="677ADA16" w14:textId="77777777" w:rsidR="00963DAB" w:rsidRDefault="00963DAB" w:rsidP="00D250F1">
      <w:pPr>
        <w:pStyle w:val="Bezodstpw"/>
        <w:rPr>
          <w:u w:val="single"/>
        </w:rPr>
      </w:pPr>
    </w:p>
    <w:p w14:paraId="6FFA8083" w14:textId="77777777" w:rsidR="00963DAB" w:rsidRDefault="00963DAB" w:rsidP="00D250F1">
      <w:pPr>
        <w:pStyle w:val="Bezodstpw"/>
        <w:rPr>
          <w:u w:val="single"/>
        </w:rPr>
      </w:pPr>
    </w:p>
    <w:p w14:paraId="26DE5FBE" w14:textId="77777777" w:rsidR="00963DAB" w:rsidRDefault="00963DAB" w:rsidP="00D250F1">
      <w:pPr>
        <w:pStyle w:val="Bezodstpw"/>
        <w:rPr>
          <w:u w:val="single"/>
        </w:rPr>
      </w:pPr>
    </w:p>
    <w:p w14:paraId="27F98BEE" w14:textId="77777777" w:rsidR="00963DAB" w:rsidRDefault="00963DAB" w:rsidP="00D250F1">
      <w:pPr>
        <w:pStyle w:val="Bezodstpw"/>
        <w:rPr>
          <w:u w:val="single"/>
        </w:rPr>
      </w:pPr>
    </w:p>
    <w:p w14:paraId="02B53476" w14:textId="77777777" w:rsidR="00963DAB" w:rsidRDefault="00963DAB" w:rsidP="00D250F1">
      <w:pPr>
        <w:pStyle w:val="Bezodstpw"/>
        <w:rPr>
          <w:u w:val="single"/>
        </w:rPr>
      </w:pPr>
    </w:p>
    <w:p w14:paraId="5027816D" w14:textId="77777777" w:rsidR="00D250F1" w:rsidRDefault="00D250F1" w:rsidP="00D250F1">
      <w:pPr>
        <w:pStyle w:val="Bezodstpw"/>
        <w:rPr>
          <w:u w:val="single"/>
        </w:rPr>
      </w:pPr>
    </w:p>
    <w:p w14:paraId="169D180E" w14:textId="77777777" w:rsidR="00D250F1" w:rsidRDefault="00D250F1" w:rsidP="00D250F1">
      <w:pPr>
        <w:pStyle w:val="Bezodstpw"/>
        <w:rPr>
          <w:u w:val="single"/>
        </w:rPr>
      </w:pPr>
    </w:p>
    <w:p w14:paraId="0E8ED0A6" w14:textId="77777777" w:rsidR="00D250F1" w:rsidRDefault="00D250F1"/>
    <w:sectPr w:rsidR="00D250F1" w:rsidSect="00D250F1">
      <w:pgSz w:w="11906" w:h="16838"/>
      <w:pgMar w:top="284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F1"/>
    <w:rsid w:val="0069444B"/>
    <w:rsid w:val="00963DAB"/>
    <w:rsid w:val="00D2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C1C6"/>
  <w15:chartTrackingRefBased/>
  <w15:docId w15:val="{F43CED49-21B1-4C0E-B476-7B8BB9AD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0F1"/>
    <w:pPr>
      <w:spacing w:line="259" w:lineRule="auto"/>
    </w:pPr>
    <w:rPr>
      <w:noProof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0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0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0F1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0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0F1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0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0F1"/>
    <w:pPr>
      <w:keepNext/>
      <w:keepLines/>
      <w:spacing w:before="40" w:after="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0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0F1"/>
    <w:pPr>
      <w:keepNext/>
      <w:keepLines/>
      <w:spacing w:after="0"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0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0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0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0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0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0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0F1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0F1"/>
    <w:pPr>
      <w:numPr>
        <w:ilvl w:val="1"/>
      </w:numPr>
      <w:spacing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0F1"/>
    <w:pPr>
      <w:spacing w:before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50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0F1"/>
    <w:pPr>
      <w:spacing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50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0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0F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250F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Tomkowicz</dc:creator>
  <cp:keywords/>
  <dc:description/>
  <cp:lastModifiedBy>Dariusz Tomkowicz</cp:lastModifiedBy>
  <cp:revision>2</cp:revision>
  <dcterms:created xsi:type="dcterms:W3CDTF">2025-09-23T12:44:00Z</dcterms:created>
  <dcterms:modified xsi:type="dcterms:W3CDTF">2025-09-23T12:46:00Z</dcterms:modified>
</cp:coreProperties>
</file>